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806" w:rsidRDefault="00003806" w:rsidP="00003806">
      <w:pPr>
        <w:jc w:val="center"/>
        <w:rPr>
          <w:b/>
          <w:spacing w:val="2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</w:t>
      </w:r>
      <w:r>
        <w:rPr>
          <w:b/>
          <w:spacing w:val="20"/>
          <w:sz w:val="36"/>
          <w:szCs w:val="36"/>
        </w:rPr>
        <w:t>Berhida Város Polgármestere</w:t>
      </w:r>
    </w:p>
    <w:p w:rsidR="00003806" w:rsidRDefault="00F64240" w:rsidP="00F64240">
      <w:pPr>
        <w:ind w:left="435"/>
        <w:jc w:val="center"/>
        <w:rPr>
          <w:i/>
        </w:rPr>
      </w:pPr>
      <w:r>
        <w:rPr>
          <w:i/>
        </w:rPr>
        <w:t>8181</w:t>
      </w:r>
      <w:r w:rsidR="00003806">
        <w:rPr>
          <w:i/>
        </w:rPr>
        <w:t xml:space="preserve"> Berhida, Veszprémi u. 1-3.</w:t>
      </w:r>
    </w:p>
    <w:p w:rsidR="00003806" w:rsidRDefault="00003806" w:rsidP="00003806">
      <w:pPr>
        <w:jc w:val="center"/>
        <w:rPr>
          <w:i/>
        </w:rPr>
      </w:pPr>
      <w:r>
        <w:rPr>
          <w:i/>
        </w:rPr>
        <w:t xml:space="preserve">                    Tel.: 88/585-620   </w:t>
      </w:r>
      <w:r w:rsidR="00FB4B15">
        <w:rPr>
          <w:i/>
        </w:rPr>
        <w:t>e</w:t>
      </w:r>
      <w:bookmarkStart w:id="0" w:name="_GoBack"/>
      <w:bookmarkEnd w:id="0"/>
      <w:r>
        <w:rPr>
          <w:i/>
        </w:rPr>
        <w:t>-mail: polgarmester@berhida.hu</w:t>
      </w:r>
    </w:p>
    <w:p w:rsidR="00003806" w:rsidRDefault="00003806" w:rsidP="00003806">
      <w:pPr>
        <w:jc w:val="center"/>
        <w:rPr>
          <w:i/>
          <w:sz w:val="28"/>
          <w:szCs w:val="28"/>
        </w:rPr>
      </w:pPr>
    </w:p>
    <w:p w:rsidR="00003806" w:rsidRDefault="00003806" w:rsidP="00003806"/>
    <w:p w:rsidR="00003806" w:rsidRDefault="00003806" w:rsidP="00003806">
      <w:pPr>
        <w:spacing w:line="312" w:lineRule="auto"/>
        <w:jc w:val="center"/>
        <w:rPr>
          <w:rFonts w:cs="Arial"/>
          <w:b/>
        </w:rPr>
      </w:pPr>
    </w:p>
    <w:p w:rsidR="0068257D" w:rsidRDefault="0068257D" w:rsidP="0068257D">
      <w:pPr>
        <w:jc w:val="center"/>
        <w:rPr>
          <w:rFonts w:cs="Arial"/>
          <w:b/>
        </w:rPr>
      </w:pPr>
      <w:bookmarkStart w:id="1" w:name="_Hlk526416048"/>
      <w:r w:rsidRPr="00D6554D">
        <w:rPr>
          <w:rFonts w:cs="Arial"/>
          <w:b/>
        </w:rPr>
        <w:t>Előterjesztés a Képviselő-testület 20</w:t>
      </w:r>
      <w:r w:rsidR="0070288A">
        <w:rPr>
          <w:rFonts w:cs="Arial"/>
          <w:b/>
        </w:rPr>
        <w:t>20</w:t>
      </w:r>
      <w:r w:rsidRPr="00D6554D">
        <w:rPr>
          <w:rFonts w:cs="Arial"/>
          <w:b/>
        </w:rPr>
        <w:t xml:space="preserve">. október </w:t>
      </w:r>
      <w:r w:rsidR="0070288A">
        <w:rPr>
          <w:rFonts w:cs="Arial"/>
          <w:b/>
        </w:rPr>
        <w:t>29</w:t>
      </w:r>
      <w:r w:rsidRPr="00D6554D">
        <w:rPr>
          <w:rFonts w:cs="Arial"/>
          <w:b/>
        </w:rPr>
        <w:t>-</w:t>
      </w:r>
      <w:r w:rsidR="0070288A">
        <w:rPr>
          <w:rFonts w:cs="Arial"/>
          <w:b/>
        </w:rPr>
        <w:t>é</w:t>
      </w:r>
      <w:r w:rsidRPr="00D6554D">
        <w:rPr>
          <w:rFonts w:cs="Arial"/>
          <w:b/>
        </w:rPr>
        <w:t xml:space="preserve">n tartandó </w:t>
      </w:r>
      <w:r w:rsidR="0070288A">
        <w:rPr>
          <w:rFonts w:cs="Arial"/>
          <w:b/>
        </w:rPr>
        <w:t xml:space="preserve">rendes nyilvános </w:t>
      </w:r>
      <w:r w:rsidRPr="00D6554D">
        <w:rPr>
          <w:rFonts w:cs="Arial"/>
          <w:b/>
        </w:rPr>
        <w:t>ülésére</w:t>
      </w:r>
    </w:p>
    <w:p w:rsidR="0068257D" w:rsidRPr="00D6554D" w:rsidRDefault="0068257D" w:rsidP="0068257D">
      <w:pPr>
        <w:jc w:val="center"/>
        <w:rPr>
          <w:rFonts w:cs="Arial"/>
          <w:b/>
        </w:rPr>
      </w:pPr>
    </w:p>
    <w:bookmarkEnd w:id="1"/>
    <w:p w:rsidR="0068257D" w:rsidRPr="00FF17EC" w:rsidRDefault="0068257D" w:rsidP="00B8497F">
      <w:pPr>
        <w:rPr>
          <w:rFonts w:cs="Arial"/>
          <w:b/>
          <w:bCs/>
        </w:rPr>
      </w:pPr>
      <w:r w:rsidRPr="00FF17EC">
        <w:rPr>
          <w:rFonts w:cs="Arial"/>
          <w:b/>
          <w:bCs/>
        </w:rPr>
        <w:t xml:space="preserve">Tárgy: </w:t>
      </w:r>
      <w:r w:rsidR="0070288A">
        <w:rPr>
          <w:rFonts w:cs="Arial"/>
          <w:b/>
          <w:bCs/>
        </w:rPr>
        <w:t xml:space="preserve">Javaslat </w:t>
      </w:r>
      <w:r>
        <w:rPr>
          <w:rFonts w:cs="Arial"/>
          <w:b/>
          <w:bCs/>
        </w:rPr>
        <w:t>köztemetésre kiírandó pályázat</w:t>
      </w:r>
      <w:r w:rsidR="0070288A">
        <w:rPr>
          <w:rFonts w:cs="Arial"/>
          <w:b/>
          <w:bCs/>
        </w:rPr>
        <w:t>ra</w:t>
      </w:r>
    </w:p>
    <w:p w:rsidR="0068257D" w:rsidRPr="00FF17EC" w:rsidRDefault="0068257D" w:rsidP="0068257D">
      <w:pPr>
        <w:jc w:val="center"/>
        <w:rPr>
          <w:rFonts w:cs="Arial"/>
          <w:b/>
          <w:bCs/>
        </w:rPr>
      </w:pPr>
    </w:p>
    <w:p w:rsidR="0068257D" w:rsidRPr="00FF17EC" w:rsidRDefault="0068257D" w:rsidP="0068257D">
      <w:pPr>
        <w:spacing w:line="360" w:lineRule="auto"/>
        <w:ind w:left="851" w:hanging="851"/>
        <w:jc w:val="both"/>
        <w:rPr>
          <w:rFonts w:cs="Arial"/>
          <w:b/>
          <w:bCs/>
        </w:rPr>
      </w:pPr>
    </w:p>
    <w:p w:rsidR="0068257D" w:rsidRPr="00FF17EC" w:rsidRDefault="0068257D" w:rsidP="0068257D">
      <w:pPr>
        <w:spacing w:line="360" w:lineRule="auto"/>
        <w:ind w:left="851" w:hanging="851"/>
        <w:jc w:val="center"/>
        <w:rPr>
          <w:rFonts w:cs="Arial"/>
          <w:b/>
        </w:rPr>
      </w:pPr>
      <w:r w:rsidRPr="00FF17EC">
        <w:rPr>
          <w:rFonts w:cs="Arial"/>
          <w:b/>
        </w:rPr>
        <w:t>Tisztelt Képviselő-testület!</w:t>
      </w:r>
    </w:p>
    <w:p w:rsidR="00003806" w:rsidRDefault="00003806" w:rsidP="00003806"/>
    <w:p w:rsidR="0068257D" w:rsidRDefault="0068257D" w:rsidP="0068257D">
      <w:pPr>
        <w:jc w:val="both"/>
      </w:pPr>
      <w:r>
        <w:t>Berhidán a köztemetést a Nefelejcskerti Kereskedelmi és Szolgáltató Bt. végzi, szerződése 20</w:t>
      </w:r>
      <w:r w:rsidR="0070288A">
        <w:t>20</w:t>
      </w:r>
      <w:r>
        <w:t>. december 31-én lejár.</w:t>
      </w:r>
    </w:p>
    <w:p w:rsidR="00003806" w:rsidRDefault="00003806" w:rsidP="00003806"/>
    <w:p w:rsidR="00003806" w:rsidRDefault="00003806" w:rsidP="00003806">
      <w:pPr>
        <w:jc w:val="both"/>
      </w:pPr>
      <w:r>
        <w:t xml:space="preserve">A szociális igazgatásról és szociális ellátásokról szóló 1993. évi III. törvény 48.§ (1) bekezdése alapján </w:t>
      </w:r>
    </w:p>
    <w:p w:rsidR="002519D7" w:rsidRDefault="002519D7" w:rsidP="00003806">
      <w:pPr>
        <w:jc w:val="both"/>
      </w:pPr>
    </w:p>
    <w:p w:rsidR="0068257D" w:rsidRDefault="00003806" w:rsidP="00F64240">
      <w:pPr>
        <w:jc w:val="both"/>
        <w:rPr>
          <w:rFonts w:ascii="Times New Roman" w:hAnsi="Times New Roman"/>
        </w:rPr>
      </w:pPr>
      <w:r>
        <w:t>„</w:t>
      </w:r>
      <w:r w:rsidR="0068257D">
        <w:rPr>
          <w:b/>
          <w:bCs/>
        </w:rPr>
        <w:t xml:space="preserve">48. § </w:t>
      </w:r>
      <w:r w:rsidR="0068257D">
        <w:t>(1) A haláleset helye szerint illetékes települési önkormányzat képviselő-testülete - a halálesetről való tudomásszerzést követő huszonegy napon belül - gondoskodik az elhunyt személy közköltségen történő eltemettetéséről, ha</w:t>
      </w:r>
    </w:p>
    <w:p w:rsidR="0068257D" w:rsidRDefault="0068257D" w:rsidP="00F64240">
      <w:pPr>
        <w:jc w:val="both"/>
      </w:pPr>
      <w:r>
        <w:rPr>
          <w:i/>
          <w:iCs/>
        </w:rPr>
        <w:t xml:space="preserve">a) </w:t>
      </w:r>
      <w:r>
        <w:t>nincs vagy nem lelhető fel az eltemettetésre köteles személy, vagy</w:t>
      </w:r>
    </w:p>
    <w:p w:rsidR="0068257D" w:rsidRDefault="0068257D" w:rsidP="00F64240">
      <w:pPr>
        <w:jc w:val="both"/>
      </w:pPr>
      <w:r>
        <w:rPr>
          <w:i/>
          <w:iCs/>
        </w:rPr>
        <w:t xml:space="preserve">b) </w:t>
      </w:r>
      <w:r>
        <w:t>az eltemettetésre köteles személy az eltemettetésről nem gondoskodik.</w:t>
      </w:r>
    </w:p>
    <w:p w:rsidR="0068257D" w:rsidRDefault="0068257D" w:rsidP="00F64240">
      <w:pPr>
        <w:jc w:val="both"/>
      </w:pPr>
      <w:r>
        <w:t>(2) Az elhunyt személy elhalálozása időpontjában fennálló lakóhelye (a továbbiakban: utolsó lakóhely) szerinti települési önkormányzat a köztemetés költségét az (1) bekezdés szerinti önkormányzatnak megtéríti. A megtérítés iránti igényt a köztemetés elrendelésétől számított egy hónapon belül kell bejelenteni.</w:t>
      </w:r>
    </w:p>
    <w:p w:rsidR="0068257D" w:rsidRDefault="0068257D" w:rsidP="00F64240">
      <w:pPr>
        <w:jc w:val="both"/>
      </w:pPr>
      <w:r>
        <w:t>(3) Az elhunyt személy utolsó lakóhelye szerinti települési önkormányzat</w:t>
      </w:r>
    </w:p>
    <w:p w:rsidR="0068257D" w:rsidRDefault="0068257D" w:rsidP="00F64240">
      <w:pPr>
        <w:jc w:val="both"/>
      </w:pPr>
      <w:r>
        <w:rPr>
          <w:i/>
          <w:iCs/>
        </w:rPr>
        <w:t xml:space="preserve">a) </w:t>
      </w:r>
      <w:r>
        <w:t>a költségeket hagyatéki teherként a területileg illetékes közjegyzőnél bejelenti, vagy</w:t>
      </w:r>
    </w:p>
    <w:p w:rsidR="0068257D" w:rsidRDefault="0068257D" w:rsidP="00F64240">
      <w:pPr>
        <w:jc w:val="both"/>
      </w:pPr>
      <w:r>
        <w:rPr>
          <w:i/>
          <w:iCs/>
        </w:rPr>
        <w:t xml:space="preserve">b) </w:t>
      </w:r>
      <w:r>
        <w:t>az eltemettetésre köteles személyt a köztemetés költségeinek megtérítésére kötelezi.</w:t>
      </w:r>
    </w:p>
    <w:p w:rsidR="0068257D" w:rsidRDefault="0068257D" w:rsidP="00F64240">
      <w:pPr>
        <w:jc w:val="both"/>
      </w:pPr>
      <w:r>
        <w:t xml:space="preserve">(4) A települési önkormányzat a rendeletében szabályozottak szerint a (3) bekezdés </w:t>
      </w:r>
      <w:r>
        <w:rPr>
          <w:i/>
          <w:iCs/>
        </w:rPr>
        <w:t xml:space="preserve">b) </w:t>
      </w:r>
      <w:r>
        <w:t>pontjában meghatározott megtérítési kötelezettség alól részben vagy egészben különös méltánylást érdemlő körülmények fennállása esetén mentesítheti az eltemettetésre köteles személyt.</w:t>
      </w:r>
    </w:p>
    <w:p w:rsidR="0068257D" w:rsidRDefault="0068257D" w:rsidP="00F64240">
      <w:pPr>
        <w:jc w:val="both"/>
      </w:pPr>
      <w:r>
        <w:t>(5) Ha az elhunyt személynek utolsó lakóhelye nem volt, vagy az nem ismert, úgy a temetési költséget viselő önkormányzat a (3) bekezdés szerint jár el.</w:t>
      </w:r>
    </w:p>
    <w:p w:rsidR="002519D7" w:rsidRDefault="002519D7" w:rsidP="00003806">
      <w:pPr>
        <w:jc w:val="both"/>
      </w:pPr>
    </w:p>
    <w:p w:rsidR="00003806" w:rsidRDefault="00003806" w:rsidP="00003806">
      <w:pPr>
        <w:jc w:val="both"/>
      </w:pPr>
      <w:r>
        <w:t>Javasoljuk, hogy a Képviselő-testület a legkedvezőbb ajánlat kiválasztása érdekében hirdessen pályázatot a mellékelt űrlap felhasználásával.</w:t>
      </w:r>
    </w:p>
    <w:p w:rsidR="00003806" w:rsidRDefault="00003806" w:rsidP="00003806">
      <w:pPr>
        <w:jc w:val="both"/>
      </w:pPr>
    </w:p>
    <w:p w:rsidR="00F64240" w:rsidRDefault="00F64240" w:rsidP="00F64240">
      <w:pPr>
        <w:jc w:val="both"/>
        <w:rPr>
          <w:rFonts w:cs="Arial"/>
        </w:rPr>
      </w:pPr>
      <w:r w:rsidRPr="004F6BA6">
        <w:rPr>
          <w:rFonts w:cs="Arial"/>
        </w:rPr>
        <w:t xml:space="preserve">Berhida, 2020. </w:t>
      </w:r>
      <w:r>
        <w:rPr>
          <w:rFonts w:cs="Arial"/>
        </w:rPr>
        <w:t>október 15.</w:t>
      </w:r>
    </w:p>
    <w:p w:rsidR="00F64240" w:rsidRPr="004F6BA6" w:rsidRDefault="00F64240" w:rsidP="00F64240">
      <w:pPr>
        <w:jc w:val="both"/>
        <w:rPr>
          <w:rFonts w:cs="Arial"/>
          <w:b/>
        </w:rPr>
      </w:pPr>
      <w:r w:rsidRPr="004F6BA6">
        <w:rPr>
          <w:rFonts w:cs="Arial"/>
          <w:b/>
        </w:rPr>
        <w:t xml:space="preserve">                                                                                                     Pergő Margit s.k.</w:t>
      </w:r>
    </w:p>
    <w:p w:rsidR="00003806" w:rsidRDefault="00F64240" w:rsidP="00F64240">
      <w:r w:rsidRPr="004F6BA6">
        <w:rPr>
          <w:rFonts w:cs="Arial"/>
          <w:b/>
        </w:rPr>
        <w:t xml:space="preserve">                                                                                                        polgármester                                                                      </w:t>
      </w:r>
    </w:p>
    <w:p w:rsidR="0068257D" w:rsidRDefault="0068257D" w:rsidP="00003806"/>
    <w:p w:rsidR="0068257D" w:rsidRDefault="0068257D" w:rsidP="00003806"/>
    <w:p w:rsidR="0068257D" w:rsidRDefault="0068257D" w:rsidP="00003806"/>
    <w:p w:rsidR="0068257D" w:rsidRPr="00D6554D" w:rsidRDefault="0068257D" w:rsidP="0068257D">
      <w:pPr>
        <w:jc w:val="center"/>
        <w:outlineLvl w:val="0"/>
        <w:rPr>
          <w:rFonts w:cs="Arial"/>
          <w:b/>
          <w:bCs/>
        </w:rPr>
      </w:pPr>
      <w:r w:rsidRPr="00D6554D">
        <w:rPr>
          <w:rFonts w:cs="Arial"/>
          <w:b/>
          <w:bCs/>
        </w:rPr>
        <w:t>Határozati javaslat:</w:t>
      </w:r>
    </w:p>
    <w:p w:rsidR="0068257D" w:rsidRPr="00D6554D" w:rsidRDefault="0068257D" w:rsidP="0068257D">
      <w:pPr>
        <w:jc w:val="center"/>
        <w:outlineLvl w:val="0"/>
        <w:rPr>
          <w:rFonts w:cs="Arial"/>
          <w:b/>
          <w:bCs/>
        </w:rPr>
      </w:pPr>
    </w:p>
    <w:p w:rsidR="0068257D" w:rsidRPr="0068257D" w:rsidRDefault="0068257D" w:rsidP="0068257D">
      <w:pPr>
        <w:jc w:val="center"/>
        <w:rPr>
          <w:rFonts w:cs="Arial"/>
          <w:b/>
          <w:bCs/>
          <w:u w:val="single"/>
        </w:rPr>
      </w:pPr>
      <w:r w:rsidRPr="0068257D">
        <w:rPr>
          <w:rFonts w:cs="Arial"/>
          <w:b/>
          <w:bCs/>
          <w:u w:val="single"/>
        </w:rPr>
        <w:t>.../20</w:t>
      </w:r>
      <w:r w:rsidR="0070288A">
        <w:rPr>
          <w:rFonts w:cs="Arial"/>
          <w:b/>
          <w:bCs/>
          <w:u w:val="single"/>
        </w:rPr>
        <w:t>20</w:t>
      </w:r>
      <w:r w:rsidRPr="0068257D">
        <w:rPr>
          <w:rFonts w:cs="Arial"/>
          <w:b/>
          <w:bCs/>
          <w:u w:val="single"/>
        </w:rPr>
        <w:t xml:space="preserve">. (X. </w:t>
      </w:r>
      <w:r w:rsidR="0070288A">
        <w:rPr>
          <w:rFonts w:cs="Arial"/>
          <w:b/>
          <w:bCs/>
          <w:u w:val="single"/>
        </w:rPr>
        <w:t>29</w:t>
      </w:r>
      <w:r w:rsidRPr="0068257D">
        <w:rPr>
          <w:rFonts w:cs="Arial"/>
          <w:b/>
          <w:bCs/>
          <w:u w:val="single"/>
        </w:rPr>
        <w:t>.) Kt. határozat</w:t>
      </w:r>
    </w:p>
    <w:p w:rsidR="0068257D" w:rsidRDefault="00E11FB3" w:rsidP="0068257D">
      <w:pPr>
        <w:jc w:val="center"/>
        <w:rPr>
          <w:rFonts w:cs="Arial"/>
          <w:bCs/>
        </w:rPr>
      </w:pPr>
      <w:r>
        <w:rPr>
          <w:rFonts w:cs="Arial"/>
          <w:b/>
          <w:bCs/>
        </w:rPr>
        <w:t>Javaslat köztemetésre kiírandó pályázatra</w:t>
      </w:r>
    </w:p>
    <w:p w:rsidR="0068257D" w:rsidRPr="00FF17EC" w:rsidRDefault="0068257D" w:rsidP="0068257D">
      <w:pPr>
        <w:jc w:val="center"/>
        <w:rPr>
          <w:rFonts w:cs="Arial"/>
          <w:bCs/>
        </w:rPr>
      </w:pPr>
    </w:p>
    <w:p w:rsidR="00B8497F" w:rsidRPr="00431125" w:rsidRDefault="00B8497F" w:rsidP="00B8497F">
      <w:pPr>
        <w:overflowPunct w:val="0"/>
        <w:autoSpaceDE w:val="0"/>
        <w:autoSpaceDN w:val="0"/>
        <w:adjustRightInd w:val="0"/>
        <w:jc w:val="both"/>
        <w:rPr>
          <w:rFonts w:eastAsia="Calibri" w:cs="Arial"/>
          <w:b/>
          <w:kern w:val="28"/>
        </w:rPr>
      </w:pPr>
      <w:r w:rsidRPr="00811B12">
        <w:rPr>
          <w:rFonts w:cs="Arial"/>
          <w:bCs/>
        </w:rPr>
        <w:t>Berhida Város Önkormányzat Képviselő-testülete 20</w:t>
      </w:r>
      <w:r>
        <w:rPr>
          <w:rFonts w:cs="Arial"/>
          <w:bCs/>
        </w:rPr>
        <w:t>20</w:t>
      </w:r>
      <w:r w:rsidRPr="00811B12">
        <w:rPr>
          <w:rFonts w:cs="Arial"/>
          <w:bCs/>
        </w:rPr>
        <w:t>.</w:t>
      </w:r>
      <w:r>
        <w:rPr>
          <w:rFonts w:cs="Arial"/>
          <w:bCs/>
        </w:rPr>
        <w:t xml:space="preserve"> október 29-i </w:t>
      </w:r>
      <w:r w:rsidRPr="00811B12">
        <w:rPr>
          <w:rFonts w:cs="Arial"/>
          <w:bCs/>
        </w:rPr>
        <w:t>ülésén megtárgyalta a</w:t>
      </w:r>
      <w:r w:rsidRPr="003946BC">
        <w:rPr>
          <w:rFonts w:eastAsia="Calibri" w:cs="Arial"/>
        </w:rPr>
        <w:t xml:space="preserve"> „</w:t>
      </w:r>
      <w:r w:rsidR="00E11FB3">
        <w:rPr>
          <w:rFonts w:cs="Arial"/>
          <w:b/>
          <w:bCs/>
        </w:rPr>
        <w:t>Javaslat köztemetésre kiírandó pályázatra</w:t>
      </w:r>
      <w:r w:rsidRPr="003946BC">
        <w:rPr>
          <w:rFonts w:eastAsia="Calibri" w:cs="Arial"/>
          <w:b/>
          <w:kern w:val="28"/>
        </w:rPr>
        <w:t>”</w:t>
      </w:r>
      <w:r>
        <w:rPr>
          <w:rFonts w:eastAsia="Calibri" w:cs="Arial"/>
          <w:b/>
          <w:kern w:val="28"/>
        </w:rPr>
        <w:t xml:space="preserve"> </w:t>
      </w:r>
      <w:r w:rsidRPr="003946BC">
        <w:rPr>
          <w:rFonts w:eastAsia="Calibri" w:cs="Arial"/>
        </w:rPr>
        <w:t>tárgyú előterjesztést és a következő döntést hozta:</w:t>
      </w:r>
      <w:r w:rsidR="00E11FB3">
        <w:rPr>
          <w:rFonts w:eastAsia="Calibri" w:cs="Arial"/>
        </w:rPr>
        <w:t xml:space="preserve"> </w:t>
      </w:r>
    </w:p>
    <w:p w:rsidR="0068257D" w:rsidRPr="00FF17EC" w:rsidRDefault="0068257D" w:rsidP="0068257D">
      <w:pPr>
        <w:jc w:val="both"/>
        <w:rPr>
          <w:rFonts w:cs="Arial"/>
        </w:rPr>
      </w:pPr>
    </w:p>
    <w:p w:rsidR="0068257D" w:rsidRDefault="0068257D" w:rsidP="006911F2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>
        <w:t>A szociális igazgatásról és szociális ellátásokról szóló 1993. évi III. törvény 48. § (1) bekezdésében foglalt kötelezettség ellátása érdekében Berhida közigazgatási területén köztemetés lebonyolítására pályázatot ír ki.</w:t>
      </w:r>
      <w:r w:rsidR="00F306D3">
        <w:t xml:space="preserve"> A pályázati kiírás a határozat mellékletét képezi.</w:t>
      </w:r>
    </w:p>
    <w:p w:rsidR="00F306D3" w:rsidRDefault="00F306D3" w:rsidP="006911F2">
      <w:pPr>
        <w:numPr>
          <w:ilvl w:val="0"/>
          <w:numId w:val="3"/>
        </w:numPr>
        <w:tabs>
          <w:tab w:val="num" w:pos="0"/>
        </w:tabs>
        <w:ind w:left="0" w:firstLine="0"/>
        <w:jc w:val="both"/>
      </w:pPr>
      <w:r>
        <w:t>Felhatalmazza a polgármestert a köztemetés</w:t>
      </w:r>
      <w:r w:rsidR="006911F2">
        <w:t xml:space="preserve">re vonatkozó </w:t>
      </w:r>
      <w:r>
        <w:t>pályázat kiírásá</w:t>
      </w:r>
      <w:r w:rsidR="006911F2">
        <w:t>val kapcsolatos valamennyi intézkedés és jognyilatkozatok megtételére</w:t>
      </w:r>
      <w:r>
        <w:t>.</w:t>
      </w:r>
    </w:p>
    <w:p w:rsidR="0068257D" w:rsidRDefault="0068257D" w:rsidP="0068257D">
      <w:pPr>
        <w:ind w:left="708"/>
        <w:jc w:val="both"/>
      </w:pPr>
    </w:p>
    <w:p w:rsidR="0068257D" w:rsidRPr="00FF17EC" w:rsidRDefault="0068257D" w:rsidP="0068257D">
      <w:pPr>
        <w:ind w:left="720"/>
        <w:jc w:val="both"/>
        <w:rPr>
          <w:rFonts w:cs="Arial"/>
        </w:rPr>
      </w:pPr>
    </w:p>
    <w:p w:rsidR="0068257D" w:rsidRPr="00FF17EC" w:rsidRDefault="0068257D" w:rsidP="0068257D">
      <w:pPr>
        <w:rPr>
          <w:rFonts w:cs="Arial"/>
        </w:rPr>
      </w:pPr>
      <w:r w:rsidRPr="00FF17EC">
        <w:rPr>
          <w:rFonts w:cs="Arial"/>
          <w:b/>
        </w:rPr>
        <w:t>Határidő:</w:t>
      </w:r>
      <w:r w:rsidRPr="00FF17EC">
        <w:rPr>
          <w:rFonts w:cs="Arial"/>
        </w:rPr>
        <w:t xml:space="preserve"> </w:t>
      </w:r>
      <w:r>
        <w:rPr>
          <w:rFonts w:cs="Arial"/>
        </w:rPr>
        <w:t>foly</w:t>
      </w:r>
      <w:r w:rsidR="00F306D3">
        <w:rPr>
          <w:rFonts w:cs="Arial"/>
        </w:rPr>
        <w:t>amatos</w:t>
      </w:r>
    </w:p>
    <w:p w:rsidR="0068257D" w:rsidRPr="00FF17EC" w:rsidRDefault="0068257D" w:rsidP="0068257D">
      <w:pPr>
        <w:rPr>
          <w:rFonts w:cs="Arial"/>
        </w:rPr>
      </w:pPr>
    </w:p>
    <w:p w:rsidR="0068257D" w:rsidRPr="00FF17EC" w:rsidRDefault="0068257D" w:rsidP="0068257D">
      <w:pPr>
        <w:rPr>
          <w:rFonts w:cs="Arial"/>
        </w:rPr>
      </w:pPr>
      <w:r w:rsidRPr="00FF17EC">
        <w:rPr>
          <w:rFonts w:cs="Arial"/>
          <w:b/>
        </w:rPr>
        <w:t xml:space="preserve">Felelős: </w:t>
      </w:r>
      <w:r w:rsidRPr="00FF17EC">
        <w:rPr>
          <w:rFonts w:cs="Arial"/>
        </w:rPr>
        <w:t xml:space="preserve">Pergő Margit polgármester  </w:t>
      </w:r>
    </w:p>
    <w:p w:rsidR="0068257D" w:rsidRDefault="0068257D" w:rsidP="0068257D">
      <w:pPr>
        <w:ind w:firstLine="993"/>
        <w:rPr>
          <w:rFonts w:cs="Arial"/>
        </w:rPr>
      </w:pPr>
      <w:r w:rsidRPr="00FF17EC">
        <w:rPr>
          <w:rFonts w:cs="Arial"/>
        </w:rPr>
        <w:t>dr. Guti László jegyző</w:t>
      </w:r>
    </w:p>
    <w:p w:rsidR="0068257D" w:rsidRDefault="00F306D3" w:rsidP="0068257D">
      <w:pPr>
        <w:ind w:firstLine="993"/>
        <w:rPr>
          <w:rFonts w:cs="Arial"/>
        </w:rPr>
      </w:pPr>
      <w:r>
        <w:rPr>
          <w:rFonts w:cs="Arial"/>
        </w:rPr>
        <w:t>Peresztegi Lászlóné aljegyző</w:t>
      </w:r>
    </w:p>
    <w:p w:rsidR="00F306D3" w:rsidRDefault="00F306D3" w:rsidP="0068257D">
      <w:pPr>
        <w:ind w:firstLine="993"/>
        <w:rPr>
          <w:rFonts w:cs="Arial"/>
        </w:rPr>
      </w:pPr>
      <w:r>
        <w:rPr>
          <w:rFonts w:cs="Arial"/>
        </w:rPr>
        <w:t>dr. Judi Erzsébet hatósági irodavezető</w:t>
      </w:r>
    </w:p>
    <w:p w:rsidR="00F306D3" w:rsidRPr="00FF17EC" w:rsidRDefault="00F306D3" w:rsidP="0068257D">
      <w:pPr>
        <w:ind w:firstLine="993"/>
        <w:rPr>
          <w:rFonts w:cs="Arial"/>
        </w:rPr>
      </w:pPr>
    </w:p>
    <w:p w:rsidR="0068257D" w:rsidRPr="00FF17EC" w:rsidRDefault="0068257D" w:rsidP="0068257D">
      <w:pPr>
        <w:rPr>
          <w:rFonts w:cs="Arial"/>
        </w:rPr>
      </w:pPr>
      <w:r w:rsidRPr="00FF17EC">
        <w:rPr>
          <w:rFonts w:cs="Arial"/>
        </w:rPr>
        <w:tab/>
        <w:t xml:space="preserve">    </w:t>
      </w:r>
    </w:p>
    <w:p w:rsidR="00003806" w:rsidRDefault="00003806" w:rsidP="00003806">
      <w:pPr>
        <w:jc w:val="center"/>
      </w:pPr>
    </w:p>
    <w:p w:rsidR="00003806" w:rsidRDefault="00003806" w:rsidP="00003806">
      <w:pPr>
        <w:ind w:left="708"/>
        <w:jc w:val="both"/>
      </w:pPr>
    </w:p>
    <w:p w:rsidR="00003806" w:rsidRDefault="00003806" w:rsidP="00003806"/>
    <w:p w:rsidR="00727685" w:rsidRDefault="00727685"/>
    <w:sectPr w:rsidR="00727685" w:rsidSect="00727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987" w:rsidRDefault="00DE6987" w:rsidP="00003806">
      <w:r>
        <w:separator/>
      </w:r>
    </w:p>
  </w:endnote>
  <w:endnote w:type="continuationSeparator" w:id="0">
    <w:p w:rsidR="00DE6987" w:rsidRDefault="00DE6987" w:rsidP="0000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987" w:rsidRDefault="00DE6987" w:rsidP="00003806">
      <w:r>
        <w:separator/>
      </w:r>
    </w:p>
  </w:footnote>
  <w:footnote w:type="continuationSeparator" w:id="0">
    <w:p w:rsidR="00DE6987" w:rsidRDefault="00DE6987" w:rsidP="0000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2260C"/>
    <w:multiLevelType w:val="hybridMultilevel"/>
    <w:tmpl w:val="7638C850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C37D5F"/>
    <w:multiLevelType w:val="hybridMultilevel"/>
    <w:tmpl w:val="358C823C"/>
    <w:lvl w:ilvl="0" w:tplc="09A69FA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806"/>
    <w:rsid w:val="00003806"/>
    <w:rsid w:val="00196B41"/>
    <w:rsid w:val="001A6E23"/>
    <w:rsid w:val="002519D7"/>
    <w:rsid w:val="002938C7"/>
    <w:rsid w:val="005A4AAA"/>
    <w:rsid w:val="005A7A57"/>
    <w:rsid w:val="0068257D"/>
    <w:rsid w:val="006911F2"/>
    <w:rsid w:val="006A7C05"/>
    <w:rsid w:val="006B28E5"/>
    <w:rsid w:val="0070288A"/>
    <w:rsid w:val="00727685"/>
    <w:rsid w:val="00B8497F"/>
    <w:rsid w:val="00DE6987"/>
    <w:rsid w:val="00E11FB3"/>
    <w:rsid w:val="00EA796A"/>
    <w:rsid w:val="00F306D3"/>
    <w:rsid w:val="00F64240"/>
    <w:rsid w:val="00FB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AF32C"/>
  <w15:docId w15:val="{A751FBA3-D595-4BC7-9C7C-D209FB36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0380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1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4</cp:revision>
  <cp:lastPrinted>2020-10-14T16:31:00Z</cp:lastPrinted>
  <dcterms:created xsi:type="dcterms:W3CDTF">2020-10-16T05:36:00Z</dcterms:created>
  <dcterms:modified xsi:type="dcterms:W3CDTF">2020-10-16T09:09:00Z</dcterms:modified>
</cp:coreProperties>
</file>